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6A" w:rsidRPr="006F4E41" w:rsidRDefault="0064096A" w:rsidP="0012074C">
      <w:pPr>
        <w:jc w:val="center"/>
        <w:rPr>
          <w:b/>
          <w:bCs/>
        </w:rPr>
      </w:pPr>
      <w:bookmarkStart w:id="0" w:name="_GoBack"/>
      <w:bookmarkEnd w:id="0"/>
      <w:r w:rsidRPr="006F4E41">
        <w:rPr>
          <w:b/>
          <w:bCs/>
        </w:rPr>
        <w:t xml:space="preserve">Verbale del Consiglio di Intersezione N.          del </w:t>
      </w:r>
      <w:r w:rsidR="00430473">
        <w:rPr>
          <w:b/>
          <w:bCs/>
        </w:rPr>
        <w:t xml:space="preserve"> 00</w:t>
      </w:r>
      <w:r>
        <w:rPr>
          <w:b/>
          <w:bCs/>
        </w:rPr>
        <w:t xml:space="preserve"> </w:t>
      </w:r>
      <w:r w:rsidRPr="006F4E41">
        <w:rPr>
          <w:b/>
          <w:bCs/>
        </w:rPr>
        <w:t>/</w:t>
      </w:r>
      <w:r w:rsidR="007F7011">
        <w:rPr>
          <w:b/>
          <w:bCs/>
        </w:rPr>
        <w:t>0</w:t>
      </w:r>
      <w:r w:rsidR="00113060">
        <w:rPr>
          <w:b/>
          <w:bCs/>
        </w:rPr>
        <w:t xml:space="preserve"> </w:t>
      </w:r>
      <w:r w:rsidR="007F7011">
        <w:rPr>
          <w:b/>
          <w:bCs/>
        </w:rPr>
        <w:t>/201</w:t>
      </w:r>
      <w:r w:rsidR="00113060">
        <w:rPr>
          <w:b/>
          <w:bCs/>
        </w:rPr>
        <w:t>9</w:t>
      </w:r>
    </w:p>
    <w:p w:rsidR="0064096A" w:rsidRDefault="0064096A" w:rsidP="0064096A"/>
    <w:p w:rsidR="0064096A" w:rsidRDefault="0064096A" w:rsidP="0064096A"/>
    <w:p w:rsidR="0064096A" w:rsidRPr="006710AB" w:rsidRDefault="0064096A" w:rsidP="0064096A">
      <w:pPr>
        <w:ind w:firstLine="708"/>
        <w:jc w:val="both"/>
      </w:pPr>
      <w:r w:rsidRPr="006710AB">
        <w:t>Il giorno</w:t>
      </w:r>
      <w:r w:rsidR="007F7011">
        <w:t xml:space="preserve">    gennaio</w:t>
      </w:r>
      <w:r>
        <w:t xml:space="preserve"> </w:t>
      </w:r>
      <w:r w:rsidRPr="006710AB">
        <w:t xml:space="preserve">dell’anno </w:t>
      </w:r>
      <w:proofErr w:type="spellStart"/>
      <w:r w:rsidRPr="006710AB">
        <w:t>duemila</w:t>
      </w:r>
      <w:r w:rsidR="007F7011">
        <w:t>d</w:t>
      </w:r>
      <w:r w:rsidR="00113060">
        <w:t>iciannove</w:t>
      </w:r>
      <w:proofErr w:type="spellEnd"/>
      <w:r>
        <w:t xml:space="preserve"> alle ore 15.30 si è riunito nell’aula n.___</w:t>
      </w:r>
      <w:r w:rsidRPr="006710AB">
        <w:t xml:space="preserve"> del</w:t>
      </w:r>
      <w:r>
        <w:t xml:space="preserve"> </w:t>
      </w:r>
      <w:r w:rsidR="009F2A51">
        <w:t>I.C</w:t>
      </w:r>
      <w:r>
        <w:t>. “Sauro</w:t>
      </w:r>
      <w:r w:rsidR="009F2A51">
        <w:t>-Giovani XXIII</w:t>
      </w:r>
      <w:r>
        <w:t xml:space="preserve">” di Catania – Via </w:t>
      </w:r>
      <w:r w:rsidR="009F2A51">
        <w:t xml:space="preserve">T. Tasso, 2 </w:t>
      </w:r>
      <w:r>
        <w:t xml:space="preserve"> </w:t>
      </w:r>
      <w:r w:rsidRPr="006710AB">
        <w:t>il Consiglio di</w:t>
      </w:r>
      <w:r>
        <w:t xml:space="preserve"> Intersezione della </w:t>
      </w:r>
      <w:r w:rsidRPr="006710AB">
        <w:t xml:space="preserve"> _____</w:t>
      </w:r>
      <w:r>
        <w:t>_____  Scuola Infanzia</w:t>
      </w:r>
      <w:r w:rsidRPr="006710AB">
        <w:t>, per discutere il seguente O.d.G.:</w:t>
      </w:r>
    </w:p>
    <w:p w:rsidR="0064096A" w:rsidRDefault="0064096A" w:rsidP="0064096A">
      <w:pPr>
        <w:ind w:left="360"/>
        <w:jc w:val="both"/>
      </w:pPr>
    </w:p>
    <w:p w:rsidR="0064096A" w:rsidRPr="006710AB" w:rsidRDefault="0064096A" w:rsidP="0064096A">
      <w:pPr>
        <w:numPr>
          <w:ilvl w:val="0"/>
          <w:numId w:val="1"/>
        </w:numPr>
        <w:jc w:val="both"/>
      </w:pPr>
      <w:r>
        <w:t>A</w:t>
      </w:r>
      <w:r w:rsidRPr="006710AB">
        <w:t>ndamento didattico</w:t>
      </w:r>
      <w:r>
        <w:t>-</w:t>
      </w:r>
      <w:r w:rsidRPr="006710AB">
        <w:t>disciplinare</w:t>
      </w:r>
      <w:r>
        <w:t>;</w:t>
      </w:r>
      <w:r w:rsidRPr="006710AB">
        <w:t xml:space="preserve"> </w:t>
      </w:r>
    </w:p>
    <w:p w:rsidR="0064096A" w:rsidRDefault="0064096A" w:rsidP="0064096A">
      <w:pPr>
        <w:numPr>
          <w:ilvl w:val="0"/>
          <w:numId w:val="1"/>
        </w:numPr>
        <w:jc w:val="both"/>
      </w:pPr>
      <w:r>
        <w:t>Varie ed eventuali.</w:t>
      </w:r>
    </w:p>
    <w:p w:rsidR="0064096A" w:rsidRDefault="0064096A" w:rsidP="0064096A">
      <w:pPr>
        <w:jc w:val="both"/>
      </w:pPr>
      <w:r>
        <w:t>In sede tecnica verranno discussi i seguenti punti:</w:t>
      </w:r>
    </w:p>
    <w:p w:rsidR="0064096A" w:rsidRDefault="0064096A" w:rsidP="0064096A">
      <w:pPr>
        <w:numPr>
          <w:ilvl w:val="0"/>
          <w:numId w:val="1"/>
        </w:numPr>
        <w:jc w:val="both"/>
      </w:pPr>
      <w:r>
        <w:t>Scrutini I° quadrimestre</w:t>
      </w:r>
    </w:p>
    <w:p w:rsidR="0064096A" w:rsidRDefault="0064096A" w:rsidP="0064096A">
      <w:pPr>
        <w:jc w:val="both"/>
      </w:pPr>
    </w:p>
    <w:p w:rsidR="0064096A" w:rsidRDefault="0064096A" w:rsidP="0064096A">
      <w:pPr>
        <w:jc w:val="both"/>
      </w:pPr>
      <w:r>
        <w:t xml:space="preserve">Presiede la seduta il Dirigente Scolastico prof.ssa Francesca Condorelli, funge da segretario verbalizzante l’ins. _______________. Risultano presenti i seguenti docenti: _______________. Risultano assenti i seguenti docenti: ______________ . </w:t>
      </w:r>
    </w:p>
    <w:p w:rsidR="0064096A" w:rsidRDefault="0064096A" w:rsidP="0064096A">
      <w:pPr>
        <w:jc w:val="both"/>
      </w:pPr>
      <w:r>
        <w:t>Sono presenti/assenti i seguenti genitori eletti quali rappresentanti di classe:</w:t>
      </w:r>
    </w:p>
    <w:p w:rsidR="0064096A" w:rsidRDefault="0064096A" w:rsidP="0064096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0"/>
        <w:gridCol w:w="4253"/>
        <w:gridCol w:w="2091"/>
      </w:tblGrid>
      <w:tr w:rsidR="0064096A" w:rsidTr="002732BE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6A" w:rsidRPr="00953FD4" w:rsidRDefault="0064096A" w:rsidP="002732BE">
            <w:pPr>
              <w:jc w:val="both"/>
            </w:pPr>
            <w:r w:rsidRPr="00953FD4">
              <w:rPr>
                <w:sz w:val="22"/>
                <w:szCs w:val="22"/>
              </w:rPr>
              <w:t xml:space="preserve">Nome e Cognome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6A" w:rsidRPr="00953FD4" w:rsidRDefault="0064096A" w:rsidP="002732BE">
            <w:pPr>
              <w:jc w:val="both"/>
            </w:pPr>
            <w:r w:rsidRPr="00953FD4">
              <w:rPr>
                <w:sz w:val="22"/>
                <w:szCs w:val="22"/>
              </w:rPr>
              <w:t xml:space="preserve">Genitore dell’alunno/a                   Classe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6A" w:rsidRPr="00953FD4" w:rsidRDefault="0064096A" w:rsidP="002732BE">
            <w:pPr>
              <w:jc w:val="both"/>
            </w:pPr>
            <w:r w:rsidRPr="00953FD4">
              <w:rPr>
                <w:sz w:val="22"/>
                <w:szCs w:val="22"/>
              </w:rPr>
              <w:t>Presente/Assente</w:t>
            </w:r>
          </w:p>
          <w:p w:rsidR="0064096A" w:rsidRPr="00953FD4" w:rsidRDefault="0064096A" w:rsidP="002732BE">
            <w:pPr>
              <w:jc w:val="both"/>
            </w:pPr>
          </w:p>
        </w:tc>
      </w:tr>
      <w:tr w:rsidR="0064096A" w:rsidTr="002732BE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6A" w:rsidRPr="00953FD4" w:rsidRDefault="0064096A" w:rsidP="002732BE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6A" w:rsidRPr="00953FD4" w:rsidRDefault="0064096A" w:rsidP="002732BE">
            <w:pPr>
              <w:jc w:val="both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6A" w:rsidRPr="00953FD4" w:rsidRDefault="0064096A" w:rsidP="002732BE">
            <w:pPr>
              <w:jc w:val="both"/>
            </w:pPr>
          </w:p>
          <w:p w:rsidR="0064096A" w:rsidRPr="00953FD4" w:rsidRDefault="0064096A" w:rsidP="002732BE">
            <w:pPr>
              <w:jc w:val="both"/>
            </w:pPr>
          </w:p>
        </w:tc>
      </w:tr>
      <w:tr w:rsidR="0064096A" w:rsidTr="002732BE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6A" w:rsidRPr="00953FD4" w:rsidRDefault="0064096A" w:rsidP="002732BE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6A" w:rsidRPr="00953FD4" w:rsidRDefault="0064096A" w:rsidP="002732BE">
            <w:pPr>
              <w:jc w:val="both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6A" w:rsidRPr="00953FD4" w:rsidRDefault="0064096A" w:rsidP="002732BE">
            <w:pPr>
              <w:jc w:val="both"/>
            </w:pPr>
          </w:p>
          <w:p w:rsidR="0064096A" w:rsidRPr="00953FD4" w:rsidRDefault="0064096A" w:rsidP="002732BE">
            <w:pPr>
              <w:jc w:val="both"/>
            </w:pPr>
          </w:p>
        </w:tc>
      </w:tr>
      <w:tr w:rsidR="0064096A" w:rsidTr="002732BE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6A" w:rsidRPr="00953FD4" w:rsidRDefault="0064096A" w:rsidP="002732BE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6A" w:rsidRPr="00953FD4" w:rsidRDefault="0064096A" w:rsidP="002732BE">
            <w:pPr>
              <w:jc w:val="both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6A" w:rsidRPr="00953FD4" w:rsidRDefault="0064096A" w:rsidP="002732BE">
            <w:pPr>
              <w:jc w:val="both"/>
            </w:pPr>
          </w:p>
          <w:p w:rsidR="0064096A" w:rsidRPr="00953FD4" w:rsidRDefault="0064096A" w:rsidP="002732BE">
            <w:pPr>
              <w:jc w:val="both"/>
            </w:pPr>
          </w:p>
        </w:tc>
      </w:tr>
      <w:tr w:rsidR="0064096A" w:rsidTr="002732BE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6A" w:rsidRPr="00953FD4" w:rsidRDefault="0064096A" w:rsidP="002732BE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6A" w:rsidRPr="00953FD4" w:rsidRDefault="0064096A" w:rsidP="002732BE">
            <w:pPr>
              <w:jc w:val="both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6A" w:rsidRPr="00953FD4" w:rsidRDefault="0064096A" w:rsidP="002732BE">
            <w:pPr>
              <w:jc w:val="both"/>
            </w:pPr>
          </w:p>
          <w:p w:rsidR="0064096A" w:rsidRPr="00953FD4" w:rsidRDefault="0064096A" w:rsidP="002732BE">
            <w:pPr>
              <w:jc w:val="both"/>
            </w:pPr>
          </w:p>
        </w:tc>
      </w:tr>
      <w:tr w:rsidR="0064096A" w:rsidTr="002732BE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6A" w:rsidRPr="00953FD4" w:rsidRDefault="0064096A" w:rsidP="002732BE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6A" w:rsidRPr="00953FD4" w:rsidRDefault="0064096A" w:rsidP="002732BE">
            <w:pPr>
              <w:jc w:val="both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6A" w:rsidRPr="00953FD4" w:rsidRDefault="0064096A" w:rsidP="002732BE">
            <w:pPr>
              <w:jc w:val="both"/>
            </w:pPr>
          </w:p>
          <w:p w:rsidR="0064096A" w:rsidRPr="00953FD4" w:rsidRDefault="0064096A" w:rsidP="002732BE">
            <w:pPr>
              <w:jc w:val="both"/>
            </w:pPr>
          </w:p>
        </w:tc>
      </w:tr>
      <w:tr w:rsidR="0064096A" w:rsidTr="002732BE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6A" w:rsidRPr="00953FD4" w:rsidRDefault="0064096A" w:rsidP="002732BE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6A" w:rsidRPr="00953FD4" w:rsidRDefault="0064096A" w:rsidP="002732BE">
            <w:pPr>
              <w:jc w:val="both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6A" w:rsidRPr="00953FD4" w:rsidRDefault="0064096A" w:rsidP="002732BE">
            <w:pPr>
              <w:jc w:val="both"/>
            </w:pPr>
          </w:p>
          <w:p w:rsidR="0064096A" w:rsidRPr="00953FD4" w:rsidRDefault="0064096A" w:rsidP="002732BE">
            <w:pPr>
              <w:jc w:val="both"/>
            </w:pPr>
          </w:p>
        </w:tc>
      </w:tr>
      <w:tr w:rsidR="0064096A" w:rsidTr="002732BE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6A" w:rsidRPr="00953FD4" w:rsidRDefault="0064096A" w:rsidP="002732BE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6A" w:rsidRPr="00953FD4" w:rsidRDefault="0064096A" w:rsidP="002732BE">
            <w:pPr>
              <w:jc w:val="both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6A" w:rsidRPr="00953FD4" w:rsidRDefault="0064096A" w:rsidP="002732BE">
            <w:pPr>
              <w:jc w:val="both"/>
            </w:pPr>
          </w:p>
          <w:p w:rsidR="0064096A" w:rsidRPr="00953FD4" w:rsidRDefault="0064096A" w:rsidP="002732BE">
            <w:pPr>
              <w:jc w:val="both"/>
            </w:pPr>
          </w:p>
        </w:tc>
      </w:tr>
      <w:tr w:rsidR="0064096A" w:rsidTr="002732BE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6A" w:rsidRPr="00953FD4" w:rsidRDefault="0064096A" w:rsidP="002732BE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6A" w:rsidRPr="00953FD4" w:rsidRDefault="0064096A" w:rsidP="002732BE">
            <w:pPr>
              <w:jc w:val="both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6A" w:rsidRPr="00953FD4" w:rsidRDefault="0064096A" w:rsidP="002732BE">
            <w:pPr>
              <w:jc w:val="both"/>
            </w:pPr>
          </w:p>
          <w:p w:rsidR="0064096A" w:rsidRPr="00953FD4" w:rsidRDefault="0064096A" w:rsidP="002732BE">
            <w:pPr>
              <w:jc w:val="both"/>
            </w:pPr>
          </w:p>
        </w:tc>
      </w:tr>
      <w:tr w:rsidR="001F5E14" w:rsidTr="002732BE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14" w:rsidRPr="00953FD4" w:rsidRDefault="001F5E14" w:rsidP="002732BE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14" w:rsidRPr="00953FD4" w:rsidRDefault="001F5E14" w:rsidP="002732BE">
            <w:pPr>
              <w:jc w:val="both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14" w:rsidRDefault="001F5E14" w:rsidP="002732BE">
            <w:pPr>
              <w:jc w:val="both"/>
            </w:pPr>
          </w:p>
          <w:p w:rsidR="001F5E14" w:rsidRPr="00953FD4" w:rsidRDefault="001F5E14" w:rsidP="002732BE">
            <w:pPr>
              <w:jc w:val="both"/>
            </w:pPr>
          </w:p>
        </w:tc>
      </w:tr>
      <w:tr w:rsidR="001F5E14" w:rsidTr="002732BE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14" w:rsidRPr="00953FD4" w:rsidRDefault="001F5E14" w:rsidP="002732BE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14" w:rsidRPr="00953FD4" w:rsidRDefault="001F5E14" w:rsidP="002732BE">
            <w:pPr>
              <w:jc w:val="both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14" w:rsidRDefault="001F5E14" w:rsidP="002732BE">
            <w:pPr>
              <w:jc w:val="both"/>
            </w:pPr>
          </w:p>
          <w:p w:rsidR="001F5E14" w:rsidRDefault="001F5E14" w:rsidP="002732BE">
            <w:pPr>
              <w:jc w:val="both"/>
            </w:pPr>
          </w:p>
        </w:tc>
      </w:tr>
      <w:tr w:rsidR="001F5E14" w:rsidTr="002732BE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14" w:rsidRPr="00953FD4" w:rsidRDefault="001F5E14" w:rsidP="002732BE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14" w:rsidRPr="00953FD4" w:rsidRDefault="001F5E14" w:rsidP="002732BE">
            <w:pPr>
              <w:jc w:val="both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14" w:rsidRDefault="001F5E14" w:rsidP="002732BE">
            <w:pPr>
              <w:jc w:val="both"/>
            </w:pPr>
          </w:p>
          <w:p w:rsidR="001F5E14" w:rsidRDefault="001F5E14" w:rsidP="002732BE">
            <w:pPr>
              <w:jc w:val="both"/>
            </w:pPr>
          </w:p>
        </w:tc>
      </w:tr>
      <w:tr w:rsidR="001F5E14" w:rsidTr="002732BE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14" w:rsidRPr="00953FD4" w:rsidRDefault="001F5E14" w:rsidP="002732BE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14" w:rsidRPr="00953FD4" w:rsidRDefault="001F5E14" w:rsidP="002732BE">
            <w:pPr>
              <w:jc w:val="both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14" w:rsidRDefault="001F5E14" w:rsidP="002732BE">
            <w:pPr>
              <w:jc w:val="both"/>
            </w:pPr>
          </w:p>
          <w:p w:rsidR="001F5E14" w:rsidRDefault="001F5E14" w:rsidP="002732BE">
            <w:pPr>
              <w:jc w:val="both"/>
            </w:pPr>
          </w:p>
        </w:tc>
      </w:tr>
    </w:tbl>
    <w:p w:rsidR="0064096A" w:rsidRDefault="0064096A" w:rsidP="0064096A">
      <w:pPr>
        <w:jc w:val="both"/>
      </w:pPr>
      <w:r>
        <w:t>Constatata la presenza del numero legale, il Dirigente Scolastico inizia i lavori.</w:t>
      </w:r>
    </w:p>
    <w:p w:rsidR="0064096A" w:rsidRDefault="0064096A" w:rsidP="0064096A">
      <w:pPr>
        <w:jc w:val="both"/>
      </w:pPr>
    </w:p>
    <w:p w:rsidR="0064096A" w:rsidRDefault="0064096A" w:rsidP="0064096A">
      <w:pPr>
        <w:jc w:val="both"/>
        <w:rPr>
          <w:b/>
          <w:bCs/>
          <w:u w:val="single"/>
        </w:rPr>
      </w:pPr>
      <w:r w:rsidRPr="00562449">
        <w:rPr>
          <w:b/>
          <w:bCs/>
          <w:u w:val="single"/>
        </w:rPr>
        <w:t>Primo punto all’O.d.G.</w:t>
      </w:r>
    </w:p>
    <w:p w:rsidR="0064096A" w:rsidRPr="00B70EE4" w:rsidRDefault="0064096A" w:rsidP="0064096A">
      <w:pPr>
        <w:ind w:firstLine="708"/>
        <w:jc w:val="both"/>
      </w:pPr>
      <w:r w:rsidRPr="00B70EE4">
        <w:t>Il Dirigente Scolastico</w:t>
      </w:r>
      <w:r w:rsidR="005433E4">
        <w:t>/Coordinatore</w:t>
      </w:r>
      <w:r>
        <w:t xml:space="preserve"> saluta i genitori rappresentanti di classe e ricorda la loro funzione di “portavoce” delle esigenze del gruppo classe nel suo complesso e di raccordo con gli altri genitori.</w:t>
      </w:r>
    </w:p>
    <w:p w:rsidR="0064096A" w:rsidRDefault="0064096A" w:rsidP="0064096A">
      <w:pPr>
        <w:jc w:val="both"/>
      </w:pPr>
      <w:r>
        <w:t xml:space="preserve">Il </w:t>
      </w:r>
      <w:r w:rsidR="005433E4">
        <w:t xml:space="preserve">Dirigente Scolastico/Coordinatore invita il </w:t>
      </w:r>
      <w:r>
        <w:t xml:space="preserve">docente prevalente di ciascuna classe </w:t>
      </w:r>
      <w:r w:rsidR="005433E4">
        <w:t>ad illustrare</w:t>
      </w:r>
      <w:r>
        <w:t xml:space="preserve"> sinteticamente l’andamento didattico-disciplinare degli alunni con particolare riferimento alla </w:t>
      </w:r>
      <w:r>
        <w:lastRenderedPageBreak/>
        <w:t xml:space="preserve">situazione attuale e rispetto alla situazione di partenza del gruppo classe, al processo di insegnamento/apprendimento e al comportamento degli alunni. Si registrano i seguenti interventi dei docenti </w:t>
      </w:r>
    </w:p>
    <w:p w:rsidR="0064096A" w:rsidRDefault="0064096A" w:rsidP="0064096A">
      <w:pPr>
        <w:ind w:firstLine="708"/>
        <w:jc w:val="both"/>
      </w:pPr>
      <w:r>
        <w:t>(</w:t>
      </w:r>
      <w:r>
        <w:rPr>
          <w:i/>
          <w:iCs/>
        </w:rPr>
        <w:t>seguono interventi</w:t>
      </w:r>
      <w:r>
        <w:t>)</w:t>
      </w:r>
    </w:p>
    <w:p w:rsidR="0064096A" w:rsidRDefault="0064096A" w:rsidP="0064096A">
      <w:pPr>
        <w:ind w:firstLine="708"/>
        <w:jc w:val="both"/>
      </w:pPr>
      <w:r>
        <w:t>l’ins. __________________ classe ______sez._________</w:t>
      </w:r>
    </w:p>
    <w:p w:rsidR="0064096A" w:rsidRDefault="0064096A" w:rsidP="0064096A">
      <w:pPr>
        <w:ind w:firstLine="708"/>
        <w:jc w:val="both"/>
      </w:pPr>
    </w:p>
    <w:p w:rsidR="0064096A" w:rsidRPr="00635E7C" w:rsidRDefault="0064096A" w:rsidP="0064096A">
      <w:pPr>
        <w:ind w:firstLine="708"/>
        <w:jc w:val="both"/>
      </w:pPr>
      <w:r w:rsidRPr="00635E7C">
        <w:t>l’ins. __________________ classe ______sez._________</w:t>
      </w:r>
    </w:p>
    <w:p w:rsidR="0064096A" w:rsidRPr="00635E7C" w:rsidRDefault="0064096A" w:rsidP="0064096A">
      <w:pPr>
        <w:ind w:firstLine="708"/>
        <w:jc w:val="both"/>
      </w:pPr>
    </w:p>
    <w:p w:rsidR="0064096A" w:rsidRPr="00635E7C" w:rsidRDefault="0064096A" w:rsidP="0064096A">
      <w:pPr>
        <w:ind w:firstLine="708"/>
        <w:jc w:val="both"/>
      </w:pPr>
      <w:r w:rsidRPr="00635E7C">
        <w:t>l’ins. __________________ classe ______sez._________</w:t>
      </w:r>
    </w:p>
    <w:p w:rsidR="0064096A" w:rsidRPr="00635E7C" w:rsidRDefault="0064096A" w:rsidP="0064096A">
      <w:pPr>
        <w:ind w:firstLine="708"/>
        <w:jc w:val="both"/>
      </w:pPr>
    </w:p>
    <w:p w:rsidR="0064096A" w:rsidRPr="003A0098" w:rsidRDefault="0064096A" w:rsidP="0064096A">
      <w:pPr>
        <w:jc w:val="both"/>
      </w:pPr>
      <w:r w:rsidRPr="003A0098">
        <w:t>Si registrano i seguenti interventi dei genitori:</w:t>
      </w:r>
    </w:p>
    <w:p w:rsidR="0064096A" w:rsidRPr="004C6740" w:rsidRDefault="0064096A" w:rsidP="0064096A">
      <w:pPr>
        <w:tabs>
          <w:tab w:val="left" w:pos="0"/>
        </w:tabs>
        <w:jc w:val="both"/>
      </w:pPr>
      <w:r>
        <w:rPr>
          <w:b/>
          <w:bCs/>
          <w:u w:val="single"/>
        </w:rPr>
        <w:t>Secondo</w:t>
      </w:r>
      <w:r w:rsidRPr="004C6740">
        <w:rPr>
          <w:b/>
          <w:bCs/>
          <w:u w:val="single"/>
        </w:rPr>
        <w:t xml:space="preserve"> punto all’O.d.G.</w:t>
      </w:r>
      <w:r>
        <w:t xml:space="preserve"> Varie ed eventuali</w:t>
      </w:r>
    </w:p>
    <w:p w:rsidR="0064096A" w:rsidRDefault="0064096A" w:rsidP="0064096A">
      <w:pPr>
        <w:tabs>
          <w:tab w:val="left" w:pos="0"/>
        </w:tabs>
        <w:jc w:val="both"/>
        <w:rPr>
          <w:b/>
          <w:bCs/>
          <w:u w:val="single"/>
        </w:rPr>
      </w:pPr>
    </w:p>
    <w:p w:rsidR="0064096A" w:rsidRDefault="0064096A" w:rsidP="0064096A">
      <w:pPr>
        <w:tabs>
          <w:tab w:val="left" w:pos="0"/>
        </w:tabs>
        <w:jc w:val="both"/>
      </w:pPr>
      <w:r>
        <w:rPr>
          <w:b/>
          <w:bCs/>
          <w:u w:val="single"/>
        </w:rPr>
        <w:t xml:space="preserve">Terzo </w:t>
      </w:r>
      <w:r w:rsidRPr="004C6740">
        <w:rPr>
          <w:b/>
          <w:bCs/>
          <w:u w:val="single"/>
        </w:rPr>
        <w:t>punto all’O.d.G.</w:t>
      </w:r>
      <w:r>
        <w:t xml:space="preserve"> </w:t>
      </w:r>
    </w:p>
    <w:p w:rsidR="003C6108" w:rsidRDefault="0064096A" w:rsidP="003C6108">
      <w:pPr>
        <w:jc w:val="both"/>
      </w:pPr>
      <w:r>
        <w:t>Il Dirigente Scolastico</w:t>
      </w:r>
      <w:r w:rsidR="009446F2">
        <w:t>/Coordinatore</w:t>
      </w:r>
      <w:r>
        <w:t xml:space="preserve"> richiama sinteticamente le norme che regolano </w:t>
      </w:r>
      <w:r w:rsidR="003C6108">
        <w:t>la valutazione nella scuola dell’infanzia e secondo le Indicazioni Nazionali per il curriculo 2012 vengono predisposte le griglie di valutazione delle abilità e competenze. I</w:t>
      </w:r>
      <w:r>
        <w:t xml:space="preserve"> </w:t>
      </w:r>
      <w:r w:rsidR="003C6108">
        <w:t xml:space="preserve">traguardi delle competenze deliberate dal Collegio dei Docenti riguardano lo sviluppo della competenza: </w:t>
      </w:r>
    </w:p>
    <w:p w:rsidR="003C6108" w:rsidRPr="003C6108" w:rsidRDefault="003C6108" w:rsidP="003C6108">
      <w:pPr>
        <w:pStyle w:val="Paragrafoelenco"/>
        <w:numPr>
          <w:ilvl w:val="0"/>
          <w:numId w:val="3"/>
        </w:numPr>
        <w:jc w:val="both"/>
        <w:rPr>
          <w:bCs/>
        </w:rPr>
      </w:pPr>
      <w:r>
        <w:t>il sé e l’altro per i bambini di tre, quattro e cinque anni;</w:t>
      </w:r>
    </w:p>
    <w:p w:rsidR="003C6108" w:rsidRPr="003C6108" w:rsidRDefault="003C6108" w:rsidP="003C6108">
      <w:pPr>
        <w:pStyle w:val="Paragrafoelenco"/>
        <w:numPr>
          <w:ilvl w:val="0"/>
          <w:numId w:val="3"/>
        </w:numPr>
        <w:jc w:val="both"/>
        <w:rPr>
          <w:bCs/>
        </w:rPr>
      </w:pPr>
      <w:r>
        <w:t>il corpo e il movimento</w:t>
      </w:r>
      <w:r w:rsidRPr="003C6108">
        <w:t xml:space="preserve"> </w:t>
      </w:r>
      <w:r>
        <w:t>per i bambini di tre, quattro e cinque anni ;</w:t>
      </w:r>
    </w:p>
    <w:p w:rsidR="003C6108" w:rsidRDefault="003C6108" w:rsidP="003C6108">
      <w:pPr>
        <w:pStyle w:val="Paragrafoelenco"/>
        <w:numPr>
          <w:ilvl w:val="0"/>
          <w:numId w:val="3"/>
        </w:numPr>
        <w:jc w:val="both"/>
        <w:rPr>
          <w:bCs/>
        </w:rPr>
      </w:pPr>
      <w:r>
        <w:rPr>
          <w:bCs/>
        </w:rPr>
        <w:t>immagini, suono e colori</w:t>
      </w:r>
      <w:r w:rsidRPr="003C6108">
        <w:t xml:space="preserve"> </w:t>
      </w:r>
      <w:r>
        <w:t>per i bambini di tre, quattro e cinque anni</w:t>
      </w:r>
      <w:r>
        <w:rPr>
          <w:bCs/>
        </w:rPr>
        <w:t xml:space="preserve"> ;</w:t>
      </w:r>
    </w:p>
    <w:p w:rsidR="003C6108" w:rsidRDefault="003C6108" w:rsidP="003C6108">
      <w:pPr>
        <w:pStyle w:val="Paragrafoelenco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i discorsi e le parole </w:t>
      </w:r>
      <w:r>
        <w:t>per i bambini di tre, quattro e cinque anni</w:t>
      </w:r>
      <w:r>
        <w:rPr>
          <w:bCs/>
        </w:rPr>
        <w:t>;</w:t>
      </w:r>
    </w:p>
    <w:p w:rsidR="003C6108" w:rsidRDefault="003C6108" w:rsidP="003C6108">
      <w:pPr>
        <w:pStyle w:val="Paragrafoelenco"/>
        <w:numPr>
          <w:ilvl w:val="0"/>
          <w:numId w:val="3"/>
        </w:numPr>
        <w:jc w:val="both"/>
        <w:rPr>
          <w:bCs/>
        </w:rPr>
      </w:pPr>
      <w:r>
        <w:rPr>
          <w:bCs/>
        </w:rPr>
        <w:t>la conoscenza del mondo</w:t>
      </w:r>
      <w:r w:rsidRPr="003C6108">
        <w:t xml:space="preserve"> </w:t>
      </w:r>
      <w:r>
        <w:t>per i bambini di tre, quattro e cinque anni;</w:t>
      </w:r>
    </w:p>
    <w:p w:rsidR="003C6108" w:rsidRPr="003C6108" w:rsidRDefault="003C6108" w:rsidP="003C6108">
      <w:pPr>
        <w:pStyle w:val="Paragrafoelenco"/>
        <w:numPr>
          <w:ilvl w:val="0"/>
          <w:numId w:val="3"/>
        </w:numPr>
        <w:jc w:val="both"/>
        <w:rPr>
          <w:bCs/>
        </w:rPr>
      </w:pPr>
      <w:r>
        <w:rPr>
          <w:bCs/>
        </w:rPr>
        <w:t>l’inglese per i bambini di cinque anni</w:t>
      </w:r>
    </w:p>
    <w:p w:rsidR="0064096A" w:rsidRDefault="00712E31" w:rsidP="003C6108">
      <w:pPr>
        <w:jc w:val="both"/>
      </w:pPr>
      <w:r>
        <w:t>la valutazione</w:t>
      </w:r>
      <w:r w:rsidR="00E744AC">
        <w:t xml:space="preserve"> dei bambini</w:t>
      </w:r>
      <w:r>
        <w:t xml:space="preserve"> tiene conto </w:t>
      </w:r>
      <w:r w:rsidR="00B44FEE">
        <w:t xml:space="preserve">della disabilità degli </w:t>
      </w:r>
      <w:r w:rsidR="007C7D71">
        <w:t>alunni ai sensi della L 104/92.</w:t>
      </w:r>
    </w:p>
    <w:p w:rsidR="007C7D71" w:rsidRDefault="00E744AC" w:rsidP="007A7113">
      <w:pPr>
        <w:jc w:val="both"/>
      </w:pPr>
      <w:r>
        <w:t>Il Dirigente</w:t>
      </w:r>
      <w:r w:rsidR="009446F2">
        <w:t>/Coordinatore</w:t>
      </w:r>
      <w:r>
        <w:t xml:space="preserve"> e i docenti dell’Intersezione passano ad analizzare la griglia di valutazione e trascrivono le abilità e le competenze acquisite </w:t>
      </w:r>
      <w:r w:rsidR="007A7113">
        <w:t>nel documento di Valutazione del singolo alunno che si compone di:</w:t>
      </w:r>
    </w:p>
    <w:p w:rsidR="007A7113" w:rsidRDefault="007A7113" w:rsidP="007A7113">
      <w:pPr>
        <w:jc w:val="both"/>
      </w:pP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t>FREQUENZA SCOLASTICA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t>a)      Frequenta con regolarità</w:t>
      </w:r>
      <w:r w:rsidR="009445CA">
        <w:t>,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t>b)      Frequenta in modo saltuario</w:t>
      </w:r>
      <w:r w:rsidR="009445CA">
        <w:t>,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t>c)      Si assenta (a volte/con frequenza) per visite specialistiche e/o per trattamenti riabilitativi</w:t>
      </w:r>
      <w:r w:rsidR="009445CA">
        <w:t>.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t>SOCIALIZZAZIONE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rPr>
          <w:u w:val="single"/>
        </w:rPr>
        <w:t>Relazione con gli adulti di riferimento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t>a)      Stabilisce relazioni positive con l’adulto di riferimento (accetta la guida, collabora, esegue  richieste)</w:t>
      </w:r>
      <w:r w:rsidR="009445CA">
        <w:t>,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t>b)      Ricerca l’attenzione dell’adulto in modo appropriato o inappropriato</w:t>
      </w:r>
      <w:r w:rsidR="009445CA">
        <w:t>,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t>c)      Ricerca (a volte/spesso/sempre) l’incoraggiamento o l’approvazione  dell’adulto</w:t>
      </w:r>
      <w:r w:rsidR="009445CA">
        <w:t>,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t>d)      Mostra un’eccessiva dipendenza dall’adulto</w:t>
      </w:r>
      <w:r w:rsidR="009445CA">
        <w:t>.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rPr>
          <w:rStyle w:val="Enfasicorsivo"/>
          <w:u w:val="single"/>
        </w:rPr>
        <w:t>Relazione con i coetanei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t>a)      Cerca di stabilire relazioni positive con i coetanei</w:t>
      </w:r>
      <w:r w:rsidR="009445CA">
        <w:t>,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t>Fatica ad accettare la presenza dei coetanei, prediligendo il piccolo gruppo</w:t>
      </w:r>
      <w:r w:rsidR="009445CA">
        <w:t>.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t>PARTECIPAZIONE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t>a)      Si sforza di partecipare alle attività della sezione, ma predilige le situazioni di piccolo gruppo o il lavoro individualizzato</w:t>
      </w:r>
      <w:r w:rsidR="009445CA">
        <w:t>,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t>b)      Partecipa spontaneamente alle attività della sezione</w:t>
      </w:r>
      <w:r w:rsidR="009445CA">
        <w:t>,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t>c)      Partecipa solo se sollecitato e se le domande-stimolo</w:t>
      </w:r>
      <w:r w:rsidR="009445CA">
        <w:t>,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t>d)      Non partecipa alle attività della classe anche se sollecitato</w:t>
      </w:r>
      <w:r w:rsidR="009445CA">
        <w:t>.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lastRenderedPageBreak/>
        <w:t>ORGANIZZAZIONE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rPr>
          <w:u w:val="single"/>
        </w:rPr>
        <w:t>Autonomia personale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t>a)      Ha il controllo sfinterico</w:t>
      </w:r>
      <w:r w:rsidR="009445CA">
        <w:t>,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t>b)      Sa vestirsi e svestirsi (in autonomia/con aiuto)</w:t>
      </w:r>
      <w:r w:rsidR="009445CA">
        <w:t>,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t>c)      Necessita delle continue indicazioni/sollecitazioni dell’adulto per indirizzare i comportamenti in modo funzionale</w:t>
      </w:r>
      <w:r w:rsidR="009445CA">
        <w:t>,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t>d)      Possiede una buona autonomia personale</w:t>
      </w:r>
      <w:r w:rsidR="009445CA">
        <w:t>.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rPr>
          <w:u w:val="single"/>
        </w:rPr>
        <w:t>Autonomia nel lavoro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t>a)      Esegue le attività proposte secondo le indicazioni e in autonomia</w:t>
      </w:r>
      <w:r w:rsidR="009445CA">
        <w:t>,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t>b)      Esegue le attività solo se guidato</w:t>
      </w:r>
      <w:r w:rsidR="009445CA">
        <w:t>,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</w:pPr>
      <w:r w:rsidRPr="007C7D71">
        <w:t>c)      Si rifiuta di eseguire le attività</w:t>
      </w:r>
      <w:r w:rsidR="009445CA">
        <w:t>.</w:t>
      </w:r>
    </w:p>
    <w:p w:rsidR="009445CA" w:rsidRDefault="007C7D71" w:rsidP="009445CA">
      <w:pPr>
        <w:pStyle w:val="NormaleWeb"/>
        <w:shd w:val="clear" w:color="auto" w:fill="FFFFFF"/>
        <w:spacing w:before="0" w:beforeAutospacing="0" w:after="0" w:afterAutospacing="0" w:line="300" w:lineRule="atLeast"/>
        <w:rPr>
          <w:color w:val="202020"/>
        </w:rPr>
      </w:pPr>
      <w:r w:rsidRPr="007C7D71">
        <w:t>ATTEGGIAMENTO NEI CONFRONTI DELL’ESPERIENZA SCOLASTICA</w:t>
      </w:r>
    </w:p>
    <w:p w:rsidR="007C7D71" w:rsidRPr="007C7D71" w:rsidRDefault="007C7D71" w:rsidP="009445CA">
      <w:pPr>
        <w:pStyle w:val="NormaleWeb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ind w:left="0" w:firstLine="360"/>
        <w:rPr>
          <w:color w:val="202020"/>
        </w:rPr>
      </w:pPr>
      <w:r w:rsidRPr="007C7D71">
        <w:rPr>
          <w:color w:val="202020"/>
        </w:rPr>
        <w:t>Mostra disponibilità ad apprendere</w:t>
      </w:r>
      <w:r w:rsidR="009445CA">
        <w:rPr>
          <w:color w:val="202020"/>
        </w:rPr>
        <w:t>,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  <w:rPr>
          <w:color w:val="202020"/>
        </w:rPr>
      </w:pPr>
      <w:r w:rsidRPr="007C7D71">
        <w:rPr>
          <w:color w:val="202020"/>
        </w:rPr>
        <w:t>b)      Mostra apertura e curiosità nei confronti delle proposte</w:t>
      </w:r>
      <w:r w:rsidR="009445CA">
        <w:rPr>
          <w:color w:val="202020"/>
        </w:rPr>
        <w:t>,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  <w:rPr>
          <w:color w:val="202020"/>
        </w:rPr>
      </w:pPr>
      <w:r w:rsidRPr="007C7D71">
        <w:rPr>
          <w:color w:val="202020"/>
        </w:rPr>
        <w:t>c)      Teme l’insuccesso manifestando ansia, frustrazione</w:t>
      </w:r>
      <w:r w:rsidR="009445CA">
        <w:rPr>
          <w:color w:val="202020"/>
        </w:rPr>
        <w:t>,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  <w:rPr>
          <w:color w:val="202020"/>
        </w:rPr>
      </w:pPr>
      <w:r w:rsidRPr="007C7D71">
        <w:rPr>
          <w:color w:val="202020"/>
        </w:rPr>
        <w:t>d)      Rispetta il suo materiale e i materiali messi a disposizione</w:t>
      </w:r>
      <w:r w:rsidR="009445CA">
        <w:rPr>
          <w:color w:val="202020"/>
        </w:rPr>
        <w:t>.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  <w:rPr>
          <w:color w:val="202020"/>
        </w:rPr>
      </w:pPr>
      <w:r w:rsidRPr="007C7D71">
        <w:rPr>
          <w:color w:val="202020"/>
        </w:rPr>
        <w:t>COMPRENSIONE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  <w:rPr>
          <w:color w:val="202020"/>
        </w:rPr>
      </w:pPr>
      <w:r w:rsidRPr="007C7D71">
        <w:rPr>
          <w:color w:val="202020"/>
        </w:rPr>
        <w:t>a)      Ascolta/comprende i messaggi proposti dall’insegnante mediati e/o semplificati da linguaggi diversi</w:t>
      </w:r>
      <w:r w:rsidR="009445CA">
        <w:rPr>
          <w:color w:val="202020"/>
        </w:rPr>
        <w:t>,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  <w:rPr>
          <w:color w:val="202020"/>
        </w:rPr>
      </w:pPr>
      <w:r w:rsidRPr="007C7D71">
        <w:rPr>
          <w:color w:val="202020"/>
        </w:rPr>
        <w:t>b)      Fatica a comprendere i messaggi dell’insegnante, cogliendone solo elementi isolati</w:t>
      </w:r>
      <w:r w:rsidR="009445CA">
        <w:rPr>
          <w:color w:val="202020"/>
        </w:rPr>
        <w:t>.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  <w:rPr>
          <w:color w:val="202020"/>
        </w:rPr>
      </w:pPr>
      <w:r w:rsidRPr="007C7D71">
        <w:rPr>
          <w:color w:val="202020"/>
        </w:rPr>
        <w:t>ESPRESSIONE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  <w:rPr>
          <w:color w:val="202020"/>
        </w:rPr>
      </w:pPr>
      <w:r w:rsidRPr="007C7D71">
        <w:rPr>
          <w:color w:val="202020"/>
        </w:rPr>
        <w:t>a)      Sa comunicare i propri bisogni con chiarezza, utilizzando il linguaggio verbale</w:t>
      </w:r>
      <w:r w:rsidR="009445CA">
        <w:rPr>
          <w:color w:val="202020"/>
        </w:rPr>
        <w:t>,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  <w:rPr>
          <w:color w:val="202020"/>
        </w:rPr>
      </w:pPr>
      <w:r w:rsidRPr="007C7D71">
        <w:rPr>
          <w:color w:val="202020"/>
        </w:rPr>
        <w:t>b)      Esprime i bisogni personali attraverso canali diversi dal linguaggio verbale e non verbale</w:t>
      </w:r>
      <w:r w:rsidR="009445CA">
        <w:rPr>
          <w:color w:val="202020"/>
        </w:rPr>
        <w:t>,</w:t>
      </w:r>
    </w:p>
    <w:p w:rsidR="007C7D71" w:rsidRPr="007C7D71" w:rsidRDefault="007C7D71" w:rsidP="007C7D71">
      <w:pPr>
        <w:pStyle w:val="NormaleWeb"/>
        <w:shd w:val="clear" w:color="auto" w:fill="FFFFFF"/>
        <w:spacing w:before="0" w:beforeAutospacing="0" w:after="0" w:afterAutospacing="0" w:line="300" w:lineRule="atLeast"/>
        <w:rPr>
          <w:color w:val="202020"/>
        </w:rPr>
      </w:pPr>
      <w:r w:rsidRPr="007C7D71">
        <w:rPr>
          <w:color w:val="202020"/>
        </w:rPr>
        <w:t>c)      Sa comunicare (con spontaneità/se opportunamente sollecitato) contenuti relativi ai vissuti personali</w:t>
      </w:r>
      <w:r w:rsidR="009445CA">
        <w:rPr>
          <w:color w:val="202020"/>
        </w:rPr>
        <w:t>.</w:t>
      </w:r>
    </w:p>
    <w:p w:rsidR="00F35BB5" w:rsidRDefault="00F35BB5"/>
    <w:p w:rsidR="008B1989" w:rsidRDefault="007A7113">
      <w:r>
        <w:t>Tutte le decisioni so</w:t>
      </w:r>
      <w:r w:rsidR="004B73A6">
        <w:t>no state assunte all'unanimità.</w:t>
      </w:r>
    </w:p>
    <w:p w:rsidR="004B73A6" w:rsidRDefault="004B73A6"/>
    <w:p w:rsidR="004B73A6" w:rsidRDefault="004B73A6" w:rsidP="004B73A6">
      <w:pPr>
        <w:autoSpaceDE w:val="0"/>
        <w:autoSpaceDN w:val="0"/>
        <w:adjustRightInd w:val="0"/>
        <w:jc w:val="both"/>
      </w:pPr>
      <w:r w:rsidRPr="007862B3">
        <w:t>Alle ore _______ il Dirigente Scolastico si allontana per partecipare ad altro scrutinio</w:t>
      </w:r>
      <w:r>
        <w:t xml:space="preserve"> e la </w:t>
      </w:r>
      <w:r w:rsidRPr="007862B3">
        <w:t xml:space="preserve">seduta </w:t>
      </w:r>
      <w:r>
        <w:t>prosegue sotto la presidenza dell’insegnante prevalente. I docenti provvedono a trascrivere  i voti sul Documento di Valutazione</w:t>
      </w:r>
      <w:r w:rsidRPr="007862B3">
        <w:t>.</w:t>
      </w:r>
    </w:p>
    <w:p w:rsidR="004B73A6" w:rsidRDefault="004B73A6" w:rsidP="004B73A6">
      <w:pPr>
        <w:tabs>
          <w:tab w:val="left" w:pos="567"/>
        </w:tabs>
        <w:jc w:val="both"/>
      </w:pPr>
    </w:p>
    <w:p w:rsidR="003B5466" w:rsidRDefault="004B73A6" w:rsidP="004B73A6">
      <w:pPr>
        <w:tabs>
          <w:tab w:val="left" w:pos="567"/>
        </w:tabs>
        <w:jc w:val="both"/>
      </w:pPr>
      <w:r>
        <w:t xml:space="preserve">Non essendoci altro da deliberare, viene redatto il presente verbale che viene letto, approvato e sottoscritto. </w:t>
      </w:r>
    </w:p>
    <w:p w:rsidR="004B73A6" w:rsidRDefault="003B5466" w:rsidP="004B73A6">
      <w:pPr>
        <w:tabs>
          <w:tab w:val="left" w:pos="567"/>
        </w:tabs>
        <w:jc w:val="both"/>
      </w:pPr>
      <w:r>
        <w:t>La seduta viene tolta alle ore________</w:t>
      </w:r>
      <w:r w:rsidR="004B73A6">
        <w:t>.</w:t>
      </w:r>
    </w:p>
    <w:p w:rsidR="004B73A6" w:rsidRDefault="004B73A6" w:rsidP="004B73A6">
      <w:pPr>
        <w:jc w:val="both"/>
      </w:pPr>
    </w:p>
    <w:p w:rsidR="004B73A6" w:rsidRDefault="004B73A6" w:rsidP="004B73A6">
      <w:pPr>
        <w:jc w:val="both"/>
      </w:pPr>
      <w:r>
        <w:t xml:space="preserve">Il Segretario verbalizzante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4B73A6" w:rsidRDefault="004B73A6" w:rsidP="004B73A6">
      <w:pPr>
        <w:jc w:val="both"/>
      </w:pPr>
      <w:r>
        <w:t>Ins.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Prof.ssa  Francesca Condorelli</w:t>
      </w:r>
    </w:p>
    <w:p w:rsidR="004B73A6" w:rsidRPr="007C7D71" w:rsidRDefault="004B73A6"/>
    <w:sectPr w:rsidR="004B73A6" w:rsidRPr="007C7D71" w:rsidSect="008B19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1">
    <w:nsid w:val="12502A25"/>
    <w:multiLevelType w:val="hybridMultilevel"/>
    <w:tmpl w:val="0E46ED06"/>
    <w:lvl w:ilvl="0" w:tplc="0410000F">
      <w:start w:val="1"/>
      <w:numFmt w:val="decimal"/>
      <w:lvlText w:val="%1."/>
      <w:lvlJc w:val="left"/>
      <w:pPr>
        <w:ind w:left="756" w:hanging="360"/>
      </w:pPr>
    </w:lvl>
    <w:lvl w:ilvl="1" w:tplc="04100019" w:tentative="1">
      <w:start w:val="1"/>
      <w:numFmt w:val="lowerLetter"/>
      <w:lvlText w:val="%2."/>
      <w:lvlJc w:val="left"/>
      <w:pPr>
        <w:ind w:left="1476" w:hanging="360"/>
      </w:pPr>
    </w:lvl>
    <w:lvl w:ilvl="2" w:tplc="0410001B" w:tentative="1">
      <w:start w:val="1"/>
      <w:numFmt w:val="lowerRoman"/>
      <w:lvlText w:val="%3."/>
      <w:lvlJc w:val="right"/>
      <w:pPr>
        <w:ind w:left="2196" w:hanging="180"/>
      </w:pPr>
    </w:lvl>
    <w:lvl w:ilvl="3" w:tplc="0410000F" w:tentative="1">
      <w:start w:val="1"/>
      <w:numFmt w:val="decimal"/>
      <w:lvlText w:val="%4."/>
      <w:lvlJc w:val="left"/>
      <w:pPr>
        <w:ind w:left="2916" w:hanging="360"/>
      </w:pPr>
    </w:lvl>
    <w:lvl w:ilvl="4" w:tplc="04100019" w:tentative="1">
      <w:start w:val="1"/>
      <w:numFmt w:val="lowerLetter"/>
      <w:lvlText w:val="%5."/>
      <w:lvlJc w:val="left"/>
      <w:pPr>
        <w:ind w:left="3636" w:hanging="360"/>
      </w:pPr>
    </w:lvl>
    <w:lvl w:ilvl="5" w:tplc="0410001B" w:tentative="1">
      <w:start w:val="1"/>
      <w:numFmt w:val="lowerRoman"/>
      <w:lvlText w:val="%6."/>
      <w:lvlJc w:val="right"/>
      <w:pPr>
        <w:ind w:left="4356" w:hanging="180"/>
      </w:pPr>
    </w:lvl>
    <w:lvl w:ilvl="6" w:tplc="0410000F" w:tentative="1">
      <w:start w:val="1"/>
      <w:numFmt w:val="decimal"/>
      <w:lvlText w:val="%7."/>
      <w:lvlJc w:val="left"/>
      <w:pPr>
        <w:ind w:left="5076" w:hanging="360"/>
      </w:pPr>
    </w:lvl>
    <w:lvl w:ilvl="7" w:tplc="04100019" w:tentative="1">
      <w:start w:val="1"/>
      <w:numFmt w:val="lowerLetter"/>
      <w:lvlText w:val="%8."/>
      <w:lvlJc w:val="left"/>
      <w:pPr>
        <w:ind w:left="5796" w:hanging="360"/>
      </w:pPr>
    </w:lvl>
    <w:lvl w:ilvl="8" w:tplc="0410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27837B80"/>
    <w:multiLevelType w:val="hybridMultilevel"/>
    <w:tmpl w:val="59045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01A37"/>
    <w:multiLevelType w:val="hybridMultilevel"/>
    <w:tmpl w:val="D0CCC52A"/>
    <w:lvl w:ilvl="0" w:tplc="04100017">
      <w:start w:val="1"/>
      <w:numFmt w:val="lowerLetter"/>
      <w:lvlText w:val="%1)"/>
      <w:lvlJc w:val="left"/>
      <w:pPr>
        <w:ind w:left="756" w:hanging="360"/>
      </w:pPr>
    </w:lvl>
    <w:lvl w:ilvl="1" w:tplc="04100019" w:tentative="1">
      <w:start w:val="1"/>
      <w:numFmt w:val="lowerLetter"/>
      <w:lvlText w:val="%2."/>
      <w:lvlJc w:val="left"/>
      <w:pPr>
        <w:ind w:left="1476" w:hanging="360"/>
      </w:pPr>
    </w:lvl>
    <w:lvl w:ilvl="2" w:tplc="0410001B" w:tentative="1">
      <w:start w:val="1"/>
      <w:numFmt w:val="lowerRoman"/>
      <w:lvlText w:val="%3."/>
      <w:lvlJc w:val="right"/>
      <w:pPr>
        <w:ind w:left="2196" w:hanging="180"/>
      </w:pPr>
    </w:lvl>
    <w:lvl w:ilvl="3" w:tplc="0410000F" w:tentative="1">
      <w:start w:val="1"/>
      <w:numFmt w:val="decimal"/>
      <w:lvlText w:val="%4."/>
      <w:lvlJc w:val="left"/>
      <w:pPr>
        <w:ind w:left="2916" w:hanging="360"/>
      </w:pPr>
    </w:lvl>
    <w:lvl w:ilvl="4" w:tplc="04100019" w:tentative="1">
      <w:start w:val="1"/>
      <w:numFmt w:val="lowerLetter"/>
      <w:lvlText w:val="%5."/>
      <w:lvlJc w:val="left"/>
      <w:pPr>
        <w:ind w:left="3636" w:hanging="360"/>
      </w:pPr>
    </w:lvl>
    <w:lvl w:ilvl="5" w:tplc="0410001B" w:tentative="1">
      <w:start w:val="1"/>
      <w:numFmt w:val="lowerRoman"/>
      <w:lvlText w:val="%6."/>
      <w:lvlJc w:val="right"/>
      <w:pPr>
        <w:ind w:left="4356" w:hanging="180"/>
      </w:pPr>
    </w:lvl>
    <w:lvl w:ilvl="6" w:tplc="0410000F" w:tentative="1">
      <w:start w:val="1"/>
      <w:numFmt w:val="decimal"/>
      <w:lvlText w:val="%7."/>
      <w:lvlJc w:val="left"/>
      <w:pPr>
        <w:ind w:left="5076" w:hanging="360"/>
      </w:pPr>
    </w:lvl>
    <w:lvl w:ilvl="7" w:tplc="04100019" w:tentative="1">
      <w:start w:val="1"/>
      <w:numFmt w:val="lowerLetter"/>
      <w:lvlText w:val="%8."/>
      <w:lvlJc w:val="left"/>
      <w:pPr>
        <w:ind w:left="5796" w:hanging="360"/>
      </w:pPr>
    </w:lvl>
    <w:lvl w:ilvl="8" w:tplc="0410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>
    <w:nsid w:val="43380F4B"/>
    <w:multiLevelType w:val="hybridMultilevel"/>
    <w:tmpl w:val="DC2E5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67D20"/>
    <w:multiLevelType w:val="hybridMultilevel"/>
    <w:tmpl w:val="0AC8FB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E14AD"/>
    <w:multiLevelType w:val="hybridMultilevel"/>
    <w:tmpl w:val="AD40EB94"/>
    <w:lvl w:ilvl="0" w:tplc="0410000F">
      <w:start w:val="1"/>
      <w:numFmt w:val="decimal"/>
      <w:lvlText w:val="%1."/>
      <w:lvlJc w:val="left"/>
      <w:pPr>
        <w:ind w:left="756" w:hanging="360"/>
      </w:pPr>
    </w:lvl>
    <w:lvl w:ilvl="1" w:tplc="04100019" w:tentative="1">
      <w:start w:val="1"/>
      <w:numFmt w:val="lowerLetter"/>
      <w:lvlText w:val="%2."/>
      <w:lvlJc w:val="left"/>
      <w:pPr>
        <w:ind w:left="1476" w:hanging="360"/>
      </w:pPr>
    </w:lvl>
    <w:lvl w:ilvl="2" w:tplc="0410001B" w:tentative="1">
      <w:start w:val="1"/>
      <w:numFmt w:val="lowerRoman"/>
      <w:lvlText w:val="%3."/>
      <w:lvlJc w:val="right"/>
      <w:pPr>
        <w:ind w:left="2196" w:hanging="180"/>
      </w:pPr>
    </w:lvl>
    <w:lvl w:ilvl="3" w:tplc="0410000F" w:tentative="1">
      <w:start w:val="1"/>
      <w:numFmt w:val="decimal"/>
      <w:lvlText w:val="%4."/>
      <w:lvlJc w:val="left"/>
      <w:pPr>
        <w:ind w:left="2916" w:hanging="360"/>
      </w:pPr>
    </w:lvl>
    <w:lvl w:ilvl="4" w:tplc="04100019" w:tentative="1">
      <w:start w:val="1"/>
      <w:numFmt w:val="lowerLetter"/>
      <w:lvlText w:val="%5."/>
      <w:lvlJc w:val="left"/>
      <w:pPr>
        <w:ind w:left="3636" w:hanging="360"/>
      </w:pPr>
    </w:lvl>
    <w:lvl w:ilvl="5" w:tplc="0410001B" w:tentative="1">
      <w:start w:val="1"/>
      <w:numFmt w:val="lowerRoman"/>
      <w:lvlText w:val="%6."/>
      <w:lvlJc w:val="right"/>
      <w:pPr>
        <w:ind w:left="4356" w:hanging="180"/>
      </w:pPr>
    </w:lvl>
    <w:lvl w:ilvl="6" w:tplc="0410000F" w:tentative="1">
      <w:start w:val="1"/>
      <w:numFmt w:val="decimal"/>
      <w:lvlText w:val="%7."/>
      <w:lvlJc w:val="left"/>
      <w:pPr>
        <w:ind w:left="5076" w:hanging="360"/>
      </w:pPr>
    </w:lvl>
    <w:lvl w:ilvl="7" w:tplc="04100019" w:tentative="1">
      <w:start w:val="1"/>
      <w:numFmt w:val="lowerLetter"/>
      <w:lvlText w:val="%8."/>
      <w:lvlJc w:val="left"/>
      <w:pPr>
        <w:ind w:left="5796" w:hanging="360"/>
      </w:pPr>
    </w:lvl>
    <w:lvl w:ilvl="8" w:tplc="0410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7">
    <w:nsid w:val="7CAC2CF0"/>
    <w:multiLevelType w:val="hybridMultilevel"/>
    <w:tmpl w:val="7F1CD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6A"/>
    <w:rsid w:val="00113060"/>
    <w:rsid w:val="0012074C"/>
    <w:rsid w:val="001F5E14"/>
    <w:rsid w:val="002461E4"/>
    <w:rsid w:val="0036413F"/>
    <w:rsid w:val="003B5466"/>
    <w:rsid w:val="003C6108"/>
    <w:rsid w:val="00430473"/>
    <w:rsid w:val="004A21A9"/>
    <w:rsid w:val="004B73A6"/>
    <w:rsid w:val="005433E4"/>
    <w:rsid w:val="0064096A"/>
    <w:rsid w:val="00712E31"/>
    <w:rsid w:val="007A7113"/>
    <w:rsid w:val="007C7D71"/>
    <w:rsid w:val="007F7011"/>
    <w:rsid w:val="008B1989"/>
    <w:rsid w:val="009445CA"/>
    <w:rsid w:val="009446F2"/>
    <w:rsid w:val="009F2A51"/>
    <w:rsid w:val="00A40D54"/>
    <w:rsid w:val="00AE539C"/>
    <w:rsid w:val="00B44FEE"/>
    <w:rsid w:val="00E744AC"/>
    <w:rsid w:val="00F3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096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610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C7D71"/>
    <w:pPr>
      <w:suppressAutoHyphens w:val="0"/>
      <w:spacing w:before="100" w:beforeAutospacing="1" w:after="100" w:afterAutospacing="1"/>
    </w:pPr>
    <w:rPr>
      <w:rFonts w:eastAsia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7C7D71"/>
    <w:rPr>
      <w:i/>
      <w:iCs/>
    </w:rPr>
  </w:style>
  <w:style w:type="character" w:customStyle="1" w:styleId="apple-converted-space">
    <w:name w:val="apple-converted-space"/>
    <w:basedOn w:val="Carpredefinitoparagrafo"/>
    <w:rsid w:val="007C7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096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610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C7D71"/>
    <w:pPr>
      <w:suppressAutoHyphens w:val="0"/>
      <w:spacing w:before="100" w:beforeAutospacing="1" w:after="100" w:afterAutospacing="1"/>
    </w:pPr>
    <w:rPr>
      <w:rFonts w:eastAsia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7C7D71"/>
    <w:rPr>
      <w:i/>
      <w:iCs/>
    </w:rPr>
  </w:style>
  <w:style w:type="character" w:customStyle="1" w:styleId="apple-converted-space">
    <w:name w:val="apple-converted-space"/>
    <w:basedOn w:val="Carpredefinitoparagrafo"/>
    <w:rsid w:val="007C7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Administrator</cp:lastModifiedBy>
  <cp:revision>3</cp:revision>
  <dcterms:created xsi:type="dcterms:W3CDTF">2019-01-08T10:02:00Z</dcterms:created>
  <dcterms:modified xsi:type="dcterms:W3CDTF">2019-01-08T10:58:00Z</dcterms:modified>
</cp:coreProperties>
</file>